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54" w:rsidRDefault="004151AA" w:rsidP="0041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AA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  <w:r w:rsidR="008C3B90">
        <w:rPr>
          <w:rFonts w:ascii="Times New Roman" w:hAnsi="Times New Roman" w:cs="Times New Roman"/>
          <w:b/>
          <w:sz w:val="28"/>
          <w:szCs w:val="28"/>
        </w:rPr>
        <w:t xml:space="preserve"> «ЦБС г. Белгорода»</w:t>
      </w:r>
      <w:r w:rsidRPr="004151A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77581" w:rsidRDefault="004151AA" w:rsidP="0041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AA">
        <w:rPr>
          <w:rFonts w:ascii="Times New Roman" w:hAnsi="Times New Roman" w:cs="Times New Roman"/>
          <w:b/>
          <w:sz w:val="28"/>
          <w:szCs w:val="28"/>
        </w:rPr>
        <w:t>посвященных 225-летию со дня рождения А.С. Пушкина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824"/>
        <w:gridCol w:w="1479"/>
        <w:gridCol w:w="2652"/>
        <w:gridCol w:w="2055"/>
      </w:tblGrid>
      <w:tr w:rsidR="00673F54" w:rsidRPr="00F332B0" w:rsidTr="00586A47">
        <w:trPr>
          <w:jc w:val="center"/>
        </w:trPr>
        <w:tc>
          <w:tcPr>
            <w:tcW w:w="561" w:type="dxa"/>
          </w:tcPr>
          <w:p w:rsidR="004151AA" w:rsidRPr="00F332B0" w:rsidRDefault="004151AA" w:rsidP="00F33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51AA" w:rsidRPr="00F332B0" w:rsidRDefault="004151AA" w:rsidP="00F33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4" w:type="dxa"/>
          </w:tcPr>
          <w:p w:rsidR="004151AA" w:rsidRPr="00F332B0" w:rsidRDefault="00673F54" w:rsidP="00F33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151AA" w:rsidRPr="00F332B0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479" w:type="dxa"/>
          </w:tcPr>
          <w:p w:rsidR="004151AA" w:rsidRPr="00F332B0" w:rsidRDefault="00673F54" w:rsidP="00F33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151AA" w:rsidRPr="00F332B0">
              <w:rPr>
                <w:rFonts w:ascii="Times New Roman" w:hAnsi="Times New Roman" w:cs="Times New Roman"/>
                <w:b/>
                <w:sz w:val="24"/>
                <w:szCs w:val="24"/>
              </w:rPr>
              <w:t>ата проведения</w:t>
            </w:r>
          </w:p>
        </w:tc>
        <w:tc>
          <w:tcPr>
            <w:tcW w:w="2652" w:type="dxa"/>
          </w:tcPr>
          <w:p w:rsidR="004151AA" w:rsidRPr="00F332B0" w:rsidRDefault="00673F54" w:rsidP="00F33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151AA" w:rsidRPr="00F332B0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055" w:type="dxa"/>
          </w:tcPr>
          <w:p w:rsidR="004151AA" w:rsidRPr="00F332B0" w:rsidRDefault="00673F54" w:rsidP="00F33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51AA" w:rsidRPr="00F332B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 исполнитель</w:t>
            </w:r>
          </w:p>
        </w:tc>
      </w:tr>
      <w:tr w:rsidR="00673F54" w:rsidRPr="00F332B0" w:rsidTr="00586A47">
        <w:trPr>
          <w:jc w:val="center"/>
        </w:trPr>
        <w:tc>
          <w:tcPr>
            <w:tcW w:w="561" w:type="dxa"/>
            <w:vAlign w:val="center"/>
          </w:tcPr>
          <w:p w:rsidR="00673F54" w:rsidRPr="00F332B0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0F6A03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  <w:p w:rsidR="000F6A03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 нон- стоп </w:t>
            </w:r>
          </w:p>
          <w:p w:rsidR="00673F54" w:rsidRPr="00F332B0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Мы вновь читаем пушкинские строки»</w:t>
            </w:r>
          </w:p>
        </w:tc>
        <w:tc>
          <w:tcPr>
            <w:tcW w:w="1479" w:type="dxa"/>
            <w:vAlign w:val="center"/>
          </w:tcPr>
          <w:p w:rsidR="00673F54" w:rsidRPr="00F332B0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52" w:type="dxa"/>
            <w:vAlign w:val="center"/>
          </w:tcPr>
          <w:p w:rsidR="00912717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673F54" w:rsidRPr="00F332B0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B73A60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</w:p>
          <w:p w:rsidR="00673F54" w:rsidRPr="00F332B0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673F54" w:rsidRPr="00F332B0" w:rsidRDefault="00673F54" w:rsidP="003169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2055" w:type="dxa"/>
            <w:vAlign w:val="center"/>
          </w:tcPr>
          <w:p w:rsidR="00673F54" w:rsidRDefault="00673F54" w:rsidP="0031691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673F54" w:rsidRPr="00F332B0" w:rsidRDefault="00673F54" w:rsidP="00673F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Дубинова</w:t>
            </w:r>
            <w:proofErr w:type="spellEnd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М.</w:t>
            </w:r>
          </w:p>
        </w:tc>
      </w:tr>
      <w:tr w:rsidR="0031691E" w:rsidRPr="00F332B0" w:rsidTr="00586A47">
        <w:trPr>
          <w:jc w:val="center"/>
        </w:trPr>
        <w:tc>
          <w:tcPr>
            <w:tcW w:w="561" w:type="dxa"/>
            <w:vAlign w:val="center"/>
          </w:tcPr>
          <w:p w:rsidR="0031691E" w:rsidRPr="00F332B0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31691E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Фотозона </w:t>
            </w:r>
          </w:p>
          <w:p w:rsidR="0031691E" w:rsidRPr="00F332B0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«Пушкинский уголок»</w:t>
            </w:r>
          </w:p>
        </w:tc>
        <w:tc>
          <w:tcPr>
            <w:tcW w:w="1479" w:type="dxa"/>
            <w:vAlign w:val="center"/>
          </w:tcPr>
          <w:p w:rsidR="0031691E" w:rsidRPr="00F332B0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52" w:type="dxa"/>
            <w:vAlign w:val="center"/>
          </w:tcPr>
          <w:p w:rsidR="00912717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31691E" w:rsidRPr="00F332B0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B73A60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:rsidR="0031691E" w:rsidRPr="00F332B0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  <w:p w:rsidR="0031691E" w:rsidRPr="00F332B0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2055" w:type="dxa"/>
            <w:vAlign w:val="center"/>
          </w:tcPr>
          <w:p w:rsidR="0031691E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31691E" w:rsidRPr="00F332B0" w:rsidRDefault="0031691E" w:rsidP="0031691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Дубинова</w:t>
            </w:r>
            <w:proofErr w:type="spellEnd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М.</w:t>
            </w:r>
          </w:p>
        </w:tc>
      </w:tr>
      <w:tr w:rsidR="00B73A60" w:rsidRPr="00F332B0" w:rsidTr="00E758F1">
        <w:trPr>
          <w:jc w:val="center"/>
        </w:trPr>
        <w:tc>
          <w:tcPr>
            <w:tcW w:w="561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B73A60" w:rsidRPr="00013A2E" w:rsidRDefault="00B73A60" w:rsidP="00B73A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2E">
              <w:rPr>
                <w:rFonts w:ascii="Times New Roman" w:hAnsi="Times New Roman"/>
                <w:sz w:val="24"/>
                <w:szCs w:val="24"/>
                <w:lang w:eastAsia="ru-RU"/>
              </w:rPr>
              <w:t>Час поэзии</w:t>
            </w:r>
          </w:p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/>
                <w:sz w:val="24"/>
                <w:szCs w:val="24"/>
                <w:lang w:eastAsia="ru-RU"/>
              </w:rPr>
              <w:t>«Во мне звучит мелодия стиха – я Пушкина читаю вновь…»</w:t>
            </w:r>
          </w:p>
        </w:tc>
        <w:tc>
          <w:tcPr>
            <w:tcW w:w="1479" w:type="dxa"/>
          </w:tcPr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</w:p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46E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  <w:tc>
          <w:tcPr>
            <w:tcW w:w="2055" w:type="dxa"/>
          </w:tcPr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Матюхина И.А.</w:t>
            </w:r>
          </w:p>
          <w:p w:rsidR="00B73A60" w:rsidRPr="00013A2E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60" w:rsidRPr="00F332B0" w:rsidTr="00C03025">
        <w:trPr>
          <w:jc w:val="center"/>
        </w:trPr>
        <w:tc>
          <w:tcPr>
            <w:tcW w:w="561" w:type="dxa"/>
          </w:tcPr>
          <w:p w:rsidR="00B73A60" w:rsidRPr="00E4477F" w:rsidRDefault="00B73A60" w:rsidP="00B7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A60" w:rsidRPr="00E4477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ассорти </w:t>
            </w:r>
          </w:p>
          <w:p w:rsidR="00B73A60" w:rsidRPr="00E4477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к Дню памяти</w:t>
            </w:r>
          </w:p>
          <w:p w:rsidR="00B73A60" w:rsidRPr="00E4477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</w:t>
            </w:r>
          </w:p>
          <w:p w:rsidR="00B73A60" w:rsidRPr="00E4477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«Читая пушкинские строки…»</w:t>
            </w:r>
          </w:p>
        </w:tc>
        <w:tc>
          <w:tcPr>
            <w:tcW w:w="1479" w:type="dxa"/>
          </w:tcPr>
          <w:p w:rsidR="00B73A60" w:rsidRPr="00E4477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2652" w:type="dxa"/>
          </w:tcPr>
          <w:p w:rsidR="00B73A60" w:rsidRPr="00E4477F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</w:t>
            </w:r>
          </w:p>
          <w:p w:rsidR="00B73A60" w:rsidRPr="00E4477F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046E4A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</w:t>
            </w:r>
          </w:p>
          <w:p w:rsidR="00B73A60" w:rsidRPr="00E4477F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04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73A60" w:rsidRPr="007C6272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 29</w:t>
            </w:r>
          </w:p>
        </w:tc>
        <w:tc>
          <w:tcPr>
            <w:tcW w:w="2055" w:type="dxa"/>
          </w:tcPr>
          <w:p w:rsidR="00B73A60" w:rsidRPr="00E4477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B73A60" w:rsidRPr="00E4477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Ширяева И.А.</w:t>
            </w:r>
          </w:p>
        </w:tc>
      </w:tr>
      <w:tr w:rsidR="00B73A60" w:rsidRPr="00F332B0" w:rsidTr="00586A47">
        <w:trPr>
          <w:jc w:val="center"/>
        </w:trPr>
        <w:tc>
          <w:tcPr>
            <w:tcW w:w="561" w:type="dxa"/>
          </w:tcPr>
          <w:p w:rsidR="00B73A60" w:rsidRPr="00A03DA4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«Сбирайтесь иногда читать мой свиток верный» 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(детско-юношеские театральные </w:t>
            </w: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объединения)</w:t>
            </w:r>
          </w:p>
        </w:tc>
        <w:tc>
          <w:tcPr>
            <w:tcW w:w="1479" w:type="dxa"/>
          </w:tcPr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01.04.-30.04.24</w:t>
            </w:r>
          </w:p>
        </w:tc>
        <w:tc>
          <w:tcPr>
            <w:tcW w:w="2652" w:type="dxa"/>
          </w:tcPr>
          <w:p w:rsidR="00B73A6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B73A60" w:rsidRPr="00CF238F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B73A60" w:rsidRDefault="00B73A60" w:rsidP="00B7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055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Северинова С.А.</w:t>
            </w:r>
          </w:p>
        </w:tc>
      </w:tr>
      <w:tr w:rsidR="00B73A60" w:rsidRPr="00F332B0" w:rsidTr="00586A47">
        <w:trPr>
          <w:jc w:val="center"/>
        </w:trPr>
        <w:tc>
          <w:tcPr>
            <w:tcW w:w="561" w:type="dxa"/>
          </w:tcPr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Цикл праздничных заседаний Пушкинского клуба к юбилею поэта</w:t>
            </w:r>
          </w:p>
        </w:tc>
        <w:tc>
          <w:tcPr>
            <w:tcW w:w="1479" w:type="dxa"/>
          </w:tcPr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30.05 – 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652" w:type="dxa"/>
          </w:tcPr>
          <w:p w:rsidR="00B73A6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B73A60" w:rsidRPr="00CF238F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B73A60" w:rsidRDefault="00B73A60" w:rsidP="00B7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055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Северинова С.А.</w:t>
            </w:r>
          </w:p>
        </w:tc>
      </w:tr>
      <w:tr w:rsidR="00B73A60" w:rsidRPr="00F332B0" w:rsidTr="00586A47">
        <w:trPr>
          <w:jc w:val="center"/>
        </w:trPr>
        <w:tc>
          <w:tcPr>
            <w:tcW w:w="561" w:type="dxa"/>
          </w:tcPr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A6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Литературно-кулинарный час 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блюда Пушкина»</w:t>
            </w:r>
          </w:p>
        </w:tc>
        <w:tc>
          <w:tcPr>
            <w:tcW w:w="1479" w:type="dxa"/>
          </w:tcPr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73A6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B73A6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1 –й Мичуринский пер., 8</w:t>
            </w:r>
          </w:p>
        </w:tc>
        <w:tc>
          <w:tcPr>
            <w:tcW w:w="2055" w:type="dxa"/>
          </w:tcPr>
          <w:p w:rsidR="00B73A60" w:rsidRPr="0031691E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Чеховская Е.Ю.</w:t>
            </w:r>
          </w:p>
        </w:tc>
      </w:tr>
      <w:tr w:rsidR="00B73A60" w:rsidRPr="00F332B0" w:rsidTr="00586A47">
        <w:trPr>
          <w:jc w:val="center"/>
        </w:trPr>
        <w:tc>
          <w:tcPr>
            <w:tcW w:w="561" w:type="dxa"/>
          </w:tcPr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мастерская «…И строчка каждая рисунком хочет стать!» </w:t>
            </w:r>
          </w:p>
        </w:tc>
        <w:tc>
          <w:tcPr>
            <w:tcW w:w="1479" w:type="dxa"/>
          </w:tcPr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52" w:type="dxa"/>
          </w:tcPr>
          <w:p w:rsidR="00B73A60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B73A60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№ 18,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ул. Макаренко, 6-А</w:t>
            </w:r>
          </w:p>
        </w:tc>
        <w:tc>
          <w:tcPr>
            <w:tcW w:w="2055" w:type="dxa"/>
          </w:tcPr>
          <w:p w:rsidR="00B73A6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Рахматулина</w:t>
            </w:r>
            <w:proofErr w:type="spellEnd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</w:t>
            </w:r>
          </w:p>
        </w:tc>
      </w:tr>
      <w:tr w:rsidR="00B73A60" w:rsidRPr="00F332B0" w:rsidTr="00586A47">
        <w:trPr>
          <w:jc w:val="center"/>
        </w:trPr>
        <w:tc>
          <w:tcPr>
            <w:tcW w:w="561" w:type="dxa"/>
            <w:shd w:val="clear" w:color="auto" w:fill="auto"/>
          </w:tcPr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Час громкого чтения «Волшебство пушкинского слова»</w:t>
            </w:r>
          </w:p>
        </w:tc>
        <w:tc>
          <w:tcPr>
            <w:tcW w:w="1479" w:type="dxa"/>
            <w:shd w:val="clear" w:color="auto" w:fill="auto"/>
          </w:tcPr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B73A60" w:rsidRDefault="00B73A60" w:rsidP="00B73A6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Белгорода»,</w:t>
            </w:r>
          </w:p>
          <w:p w:rsidR="00B73A60" w:rsidRDefault="00B73A60" w:rsidP="00B73A6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№19,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2055" w:type="dxa"/>
            <w:shd w:val="clear" w:color="auto" w:fill="auto"/>
          </w:tcPr>
          <w:p w:rsidR="00B73A60" w:rsidRPr="0031691E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Онацкая Т.А.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Михальчук Н.Е.</w:t>
            </w:r>
          </w:p>
        </w:tc>
      </w:tr>
      <w:tr w:rsidR="00B73A60" w:rsidRPr="00F332B0" w:rsidTr="00586A47">
        <w:trPr>
          <w:jc w:val="center"/>
        </w:trPr>
        <w:tc>
          <w:tcPr>
            <w:tcW w:w="561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8A1">
              <w:rPr>
                <w:rFonts w:ascii="Times New Roman" w:hAnsi="Times New Roman" w:cs="Times New Roman"/>
                <w:sz w:val="24"/>
                <w:szCs w:val="24"/>
              </w:rPr>
              <w:t>казочный квест</w:t>
            </w:r>
          </w:p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24B">
              <w:rPr>
                <w:rFonts w:ascii="Times New Roman" w:hAnsi="Times New Roman" w:cs="Times New Roman"/>
                <w:sz w:val="24"/>
                <w:szCs w:val="24"/>
              </w:rPr>
              <w:t>«Там, на неведанных дорожках…»</w:t>
            </w:r>
          </w:p>
        </w:tc>
        <w:tc>
          <w:tcPr>
            <w:tcW w:w="1479" w:type="dxa"/>
          </w:tcPr>
          <w:p w:rsidR="00B73A60" w:rsidRPr="00417150" w:rsidRDefault="00B73A60" w:rsidP="00B7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</w:t>
            </w:r>
            <w:r w:rsidRPr="00417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.24</w:t>
            </w:r>
          </w:p>
        </w:tc>
        <w:tc>
          <w:tcPr>
            <w:tcW w:w="2652" w:type="dxa"/>
          </w:tcPr>
          <w:p w:rsidR="00B73A60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B73A60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</w:t>
            </w:r>
          </w:p>
          <w:p w:rsidR="00B73A60" w:rsidRPr="00F332B0" w:rsidRDefault="00B73A60" w:rsidP="00B73A6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16</w:t>
            </w: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73A60" w:rsidRPr="00417150" w:rsidRDefault="00B73A60" w:rsidP="00B7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055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B73A60" w:rsidRPr="00417150" w:rsidRDefault="00B73A60" w:rsidP="00B73A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150">
              <w:rPr>
                <w:rFonts w:ascii="Times New Roman" w:hAnsi="Times New Roman" w:cs="Times New Roman"/>
                <w:bCs/>
                <w:sz w:val="24"/>
                <w:szCs w:val="24"/>
              </w:rPr>
              <w:t>Тюленева Л.И.</w:t>
            </w:r>
          </w:p>
        </w:tc>
      </w:tr>
      <w:tr w:rsidR="00B73A60" w:rsidRPr="00F332B0" w:rsidTr="00586A47">
        <w:trPr>
          <w:jc w:val="center"/>
        </w:trPr>
        <w:tc>
          <w:tcPr>
            <w:tcW w:w="561" w:type="dxa"/>
          </w:tcPr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A60" w:rsidRDefault="00B73A60" w:rsidP="00B73A6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655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Электронные выставки, предоставленн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ые Всероссийским</w:t>
            </w:r>
          </w:p>
          <w:p w:rsidR="00B73A60" w:rsidRDefault="00B73A60" w:rsidP="00B73A6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музеем Пушкина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«В кругу родных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»,</w:t>
            </w:r>
            <w:r w:rsidRPr="007655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«Классик на экране»</w:t>
            </w:r>
          </w:p>
        </w:tc>
        <w:tc>
          <w:tcPr>
            <w:tcW w:w="1479" w:type="dxa"/>
          </w:tcPr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юль-сентябрь</w:t>
            </w:r>
          </w:p>
        </w:tc>
        <w:tc>
          <w:tcPr>
            <w:tcW w:w="2652" w:type="dxa"/>
          </w:tcPr>
          <w:p w:rsidR="00B73A6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B73A60" w:rsidRPr="00CF238F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B73A60" w:rsidRDefault="00B73A60" w:rsidP="00B7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055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 xml:space="preserve">Северинова С.А.  </w:t>
            </w:r>
          </w:p>
        </w:tc>
      </w:tr>
      <w:tr w:rsidR="00B73A60" w:rsidRPr="00F332B0" w:rsidTr="00586A47">
        <w:trPr>
          <w:jc w:val="center"/>
        </w:trPr>
        <w:tc>
          <w:tcPr>
            <w:tcW w:w="561" w:type="dxa"/>
          </w:tcPr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оцифрованных экспонатов из фондов Всероссийского </w:t>
            </w:r>
          </w:p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музея А.С. Пушкина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 xml:space="preserve"> (г. Санкт-Петербург) «Первый поэт России»</w:t>
            </w:r>
          </w:p>
        </w:tc>
        <w:tc>
          <w:tcPr>
            <w:tcW w:w="1479" w:type="dxa"/>
          </w:tcPr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01.06-30.06.24</w:t>
            </w:r>
          </w:p>
        </w:tc>
        <w:tc>
          <w:tcPr>
            <w:tcW w:w="2652" w:type="dxa"/>
          </w:tcPr>
          <w:p w:rsidR="00B73A60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B73A60" w:rsidRPr="00CF238F" w:rsidRDefault="00B73A60" w:rsidP="00B73A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B73A60" w:rsidRDefault="00B73A60" w:rsidP="00B7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055" w:type="dxa"/>
          </w:tcPr>
          <w:p w:rsidR="00B73A60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B73A60" w:rsidRPr="007655FF" w:rsidRDefault="00B73A60" w:rsidP="00B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Северинова С.А.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«Декламируй Пушкина»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(Белгород, Старый Оскол, Грайворон)</w:t>
            </w:r>
          </w:p>
        </w:tc>
        <w:tc>
          <w:tcPr>
            <w:tcW w:w="1479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542AD7" w:rsidRPr="00CF238F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</w:t>
            </w:r>
            <w:bookmarkStart w:id="0" w:name="_GoBack"/>
            <w:bookmarkEnd w:id="0"/>
          </w:p>
          <w:p w:rsidR="00542AD7" w:rsidRPr="00521EEA" w:rsidRDefault="00542AD7" w:rsidP="00542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7655F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юбилейная программа </w:t>
            </w:r>
          </w:p>
          <w:p w:rsidR="00542AD7" w:rsidRPr="007655F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 xml:space="preserve">«И впредь шуметь его глаголам!» </w:t>
            </w:r>
          </w:p>
        </w:tc>
        <w:tc>
          <w:tcPr>
            <w:tcW w:w="1479" w:type="dxa"/>
          </w:tcPr>
          <w:p w:rsidR="00542AD7" w:rsidRPr="007655F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542AD7" w:rsidRPr="00CF238F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542AD7" w:rsidRDefault="00542AD7" w:rsidP="00542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542AD7" w:rsidRPr="007655FF" w:rsidRDefault="00542AD7" w:rsidP="00542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055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42AD7" w:rsidRPr="007655F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Северинова С.А.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542AD7" w:rsidRPr="00AC3D93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9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Познавательно-развлекательная программа</w:t>
            </w:r>
          </w:p>
          <w:p w:rsidR="00542AD7" w:rsidRPr="00AC3D93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93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Пушкину </w:t>
            </w:r>
            <w:proofErr w:type="gramStart"/>
            <w:r w:rsidRPr="00AC3D93">
              <w:rPr>
                <w:rFonts w:ascii="Times New Roman" w:hAnsi="Times New Roman" w:cs="Times New Roman"/>
                <w:sz w:val="24"/>
                <w:szCs w:val="24"/>
              </w:rPr>
              <w:t xml:space="preserve">спешу»   </w:t>
            </w:r>
            <w:proofErr w:type="gramEnd"/>
          </w:p>
        </w:tc>
        <w:tc>
          <w:tcPr>
            <w:tcW w:w="1479" w:type="dxa"/>
          </w:tcPr>
          <w:p w:rsidR="00542AD7" w:rsidRPr="00AC3D93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D93">
              <w:rPr>
                <w:rFonts w:ascii="Times New Roman" w:hAnsi="Times New Roman" w:cs="Times New Roman"/>
                <w:sz w:val="24"/>
                <w:szCs w:val="24"/>
              </w:rPr>
              <w:t>6.06.24</w:t>
            </w:r>
          </w:p>
        </w:tc>
        <w:tc>
          <w:tcPr>
            <w:tcW w:w="2652" w:type="dxa"/>
          </w:tcPr>
          <w:p w:rsidR="00542AD7" w:rsidRPr="00AC3D93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93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</w:t>
            </w:r>
          </w:p>
          <w:p w:rsidR="00542AD7" w:rsidRPr="00AC3D93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542AD7" w:rsidRPr="00AC3D93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</w:t>
            </w:r>
          </w:p>
          <w:p w:rsidR="00542AD7" w:rsidRPr="00AC3D93" w:rsidRDefault="00542AD7" w:rsidP="00542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93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7,</w:t>
            </w:r>
          </w:p>
          <w:p w:rsidR="00542AD7" w:rsidRPr="00AC3D93" w:rsidRDefault="00542AD7" w:rsidP="00542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93">
              <w:rPr>
                <w:rFonts w:ascii="Times New Roman" w:eastAsia="Calibri" w:hAnsi="Times New Roman" w:cs="Times New Roman"/>
                <w:sz w:val="24"/>
                <w:szCs w:val="24"/>
              </w:rPr>
              <w:t>ул.Костюкова,5</w:t>
            </w:r>
          </w:p>
          <w:p w:rsidR="00542AD7" w:rsidRPr="00AC3D93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93">
              <w:rPr>
                <w:rFonts w:ascii="Times New Roman" w:eastAsia="Calibri" w:hAnsi="Times New Roman" w:cs="Times New Roman"/>
                <w:sz w:val="24"/>
                <w:szCs w:val="24"/>
              </w:rPr>
              <w:t>(открытая площадка)</w:t>
            </w:r>
          </w:p>
        </w:tc>
        <w:tc>
          <w:tcPr>
            <w:tcW w:w="2055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42AD7" w:rsidRPr="00AC3D93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93">
              <w:rPr>
                <w:rFonts w:ascii="Times New Roman" w:hAnsi="Times New Roman" w:cs="Times New Roman"/>
                <w:sz w:val="24"/>
                <w:szCs w:val="24"/>
              </w:rPr>
              <w:t>Легинькая</w:t>
            </w:r>
            <w:proofErr w:type="spellEnd"/>
            <w:r w:rsidRPr="00AC3D9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542AD7" w:rsidRPr="007C6236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36">
              <w:rPr>
                <w:rFonts w:ascii="Times New Roman" w:hAnsi="Times New Roman" w:cs="Times New Roman"/>
                <w:sz w:val="24"/>
                <w:szCs w:val="24"/>
              </w:rPr>
              <w:t>«На солнечной поляне</w:t>
            </w:r>
          </w:p>
          <w:p w:rsidR="00542AD7" w:rsidRPr="007C6236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36">
              <w:rPr>
                <w:rFonts w:ascii="Times New Roman" w:hAnsi="Times New Roman" w:cs="Times New Roman"/>
                <w:sz w:val="24"/>
                <w:szCs w:val="24"/>
              </w:rPr>
              <w:t>Лукоморья»</w:t>
            </w:r>
          </w:p>
        </w:tc>
        <w:tc>
          <w:tcPr>
            <w:tcW w:w="1479" w:type="dxa"/>
          </w:tcPr>
          <w:p w:rsidR="00542AD7" w:rsidRPr="007C6236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652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</w:t>
            </w:r>
          </w:p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10</w:t>
            </w:r>
          </w:p>
          <w:p w:rsidR="00542AD7" w:rsidRPr="007C6236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МБДОУ «Детский сад</w:t>
            </w:r>
            <w:r w:rsidRPr="007C6236">
              <w:rPr>
                <w:rFonts w:ascii="Times New Roman" w:hAnsi="Times New Roman" w:cs="Times New Roman"/>
                <w:sz w:val="24"/>
                <w:szCs w:val="24"/>
              </w:rPr>
              <w:t xml:space="preserve"> №89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№)</w:t>
            </w:r>
          </w:p>
        </w:tc>
        <w:tc>
          <w:tcPr>
            <w:tcW w:w="2055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42AD7" w:rsidRPr="007C6236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36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Литературная игротека «Там на неведомых дорожках</w:t>
            </w:r>
            <w:proofErr w:type="gramStart"/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… »</w:t>
            </w:r>
            <w:proofErr w:type="gramEnd"/>
          </w:p>
        </w:tc>
        <w:tc>
          <w:tcPr>
            <w:tcW w:w="1479" w:type="dxa"/>
          </w:tcPr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652" w:type="dxa"/>
          </w:tcPr>
          <w:p w:rsidR="00542AD7" w:rsidRPr="00E4477F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</w:t>
            </w:r>
          </w:p>
          <w:p w:rsidR="00542AD7" w:rsidRPr="00E4477F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</w:t>
            </w:r>
          </w:p>
          <w:p w:rsidR="00542AD7" w:rsidRPr="00E4477F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542AD7" w:rsidRPr="00E4477F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 29</w:t>
            </w:r>
          </w:p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(на базе МБДОУ «Детский сад № 41»)</w:t>
            </w:r>
          </w:p>
        </w:tc>
        <w:tc>
          <w:tcPr>
            <w:tcW w:w="2055" w:type="dxa"/>
          </w:tcPr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Ширяева И.А.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«Палитра пушкинского слова»</w:t>
            </w:r>
          </w:p>
        </w:tc>
        <w:tc>
          <w:tcPr>
            <w:tcW w:w="1479" w:type="dxa"/>
          </w:tcPr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652" w:type="dxa"/>
          </w:tcPr>
          <w:p w:rsidR="00542AD7" w:rsidRPr="00E4477F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</w:t>
            </w:r>
          </w:p>
          <w:p w:rsidR="00542AD7" w:rsidRPr="00E4477F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</w:t>
            </w:r>
          </w:p>
          <w:p w:rsidR="00542AD7" w:rsidRPr="00E4477F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542AD7" w:rsidRPr="00E4477F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 29</w:t>
            </w:r>
          </w:p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(открытая площадка)</w:t>
            </w:r>
          </w:p>
        </w:tc>
        <w:tc>
          <w:tcPr>
            <w:tcW w:w="2055" w:type="dxa"/>
          </w:tcPr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542AD7" w:rsidRPr="00E4477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F">
              <w:rPr>
                <w:rFonts w:ascii="Times New Roman" w:hAnsi="Times New Roman" w:cs="Times New Roman"/>
                <w:sz w:val="24"/>
                <w:szCs w:val="24"/>
              </w:rPr>
              <w:t>Ширяева И.А.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542AD7" w:rsidRPr="00781E9E" w:rsidRDefault="00542AD7" w:rsidP="00542A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калейдоскоп </w:t>
            </w:r>
          </w:p>
          <w:p w:rsidR="00542AD7" w:rsidRPr="00781E9E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ложь, да в ней намек…»</w:t>
            </w:r>
          </w:p>
        </w:tc>
        <w:tc>
          <w:tcPr>
            <w:tcW w:w="1479" w:type="dxa"/>
          </w:tcPr>
          <w:p w:rsidR="00542AD7" w:rsidRPr="00781E9E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Cs/>
                <w:sz w:val="24"/>
                <w:szCs w:val="24"/>
              </w:rPr>
              <w:t>06.06.24</w:t>
            </w:r>
          </w:p>
        </w:tc>
        <w:tc>
          <w:tcPr>
            <w:tcW w:w="2652" w:type="dxa"/>
          </w:tcPr>
          <w:p w:rsidR="00542AD7" w:rsidRPr="00781E9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781E9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542AD7" w:rsidRPr="00781E9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</w:p>
          <w:p w:rsidR="00542AD7" w:rsidRPr="00781E9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:rsidR="00542AD7" w:rsidRPr="00781E9E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sz w:val="24"/>
                <w:szCs w:val="24"/>
              </w:rPr>
              <w:t>Михайловское шоссе, 32-а</w:t>
            </w:r>
          </w:p>
          <w:p w:rsidR="00542AD7" w:rsidRPr="00781E9E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Cs/>
                <w:sz w:val="24"/>
                <w:szCs w:val="24"/>
              </w:rPr>
              <w:t>(а базе МБДОУ «Детский сад №23»)</w:t>
            </w:r>
          </w:p>
        </w:tc>
        <w:tc>
          <w:tcPr>
            <w:tcW w:w="2055" w:type="dxa"/>
          </w:tcPr>
          <w:p w:rsidR="00542AD7" w:rsidRPr="00781E9E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781E9E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Cs/>
                <w:sz w:val="24"/>
                <w:szCs w:val="24"/>
              </w:rPr>
              <w:t>Зинченко С. Е.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AD7" w:rsidRDefault="00542AD7" w:rsidP="00542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8A1">
              <w:rPr>
                <w:rFonts w:ascii="Times New Roman" w:hAnsi="Times New Roman" w:cs="Times New Roman"/>
                <w:sz w:val="24"/>
                <w:szCs w:val="24"/>
              </w:rPr>
              <w:t xml:space="preserve">ткрытый микрофон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724B">
              <w:rPr>
                <w:rFonts w:ascii="Times New Roman" w:hAnsi="Times New Roman" w:cs="Times New Roman"/>
                <w:sz w:val="24"/>
                <w:szCs w:val="24"/>
              </w:rPr>
              <w:t>Мы вновь читаем пушкинские строки»</w:t>
            </w:r>
          </w:p>
        </w:tc>
        <w:tc>
          <w:tcPr>
            <w:tcW w:w="1479" w:type="dxa"/>
          </w:tcPr>
          <w:p w:rsidR="00542AD7" w:rsidRPr="00417150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</w:t>
            </w:r>
            <w:r w:rsidRPr="0041715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16</w:t>
            </w: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  <w:p w:rsidR="00542AD7" w:rsidRPr="00417150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</w:t>
            </w:r>
            <w:r w:rsidRPr="00417150">
              <w:rPr>
                <w:rFonts w:ascii="Times New Roman" w:hAnsi="Times New Roman" w:cs="Times New Roman"/>
                <w:bCs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41715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2055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417150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50">
              <w:rPr>
                <w:rFonts w:ascii="Times New Roman" w:hAnsi="Times New Roman" w:cs="Times New Roman"/>
                <w:bCs/>
                <w:sz w:val="24"/>
                <w:szCs w:val="24"/>
              </w:rPr>
              <w:t>Тюленева Л.И.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  <w:shd w:val="clear" w:color="auto" w:fill="auto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Литературное путешествие по сказкам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А.С. Пушкина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«Приключения в Лукоморье» -</w:t>
            </w:r>
          </w:p>
        </w:tc>
        <w:tc>
          <w:tcPr>
            <w:tcW w:w="1479" w:type="dxa"/>
            <w:shd w:val="clear" w:color="auto" w:fill="auto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06.06.24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№19,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2055" w:type="dxa"/>
            <w:shd w:val="clear" w:color="auto" w:fill="auto"/>
          </w:tcPr>
          <w:p w:rsidR="00542AD7" w:rsidRPr="0031691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Михальчук Н.Е.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утешествие в сказку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«И Кот ученый свои мне сказки говорил»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06.06.24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</w:tc>
        <w:tc>
          <w:tcPr>
            <w:tcW w:w="2055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Губаренко И.В.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вернисаж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F332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художественные акварельные зарисовки по произведениям   Пушкина)</w:t>
            </w:r>
          </w:p>
          <w:p w:rsidR="00542AD7" w:rsidRPr="00673F54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3F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«Сказок Пушкина чудесное творенье!»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Кирпичная, 65-Б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МБДОУ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№3»)</w:t>
            </w:r>
          </w:p>
        </w:tc>
        <w:tc>
          <w:tcPr>
            <w:tcW w:w="2055" w:type="dxa"/>
          </w:tcPr>
          <w:p w:rsidR="00542AD7" w:rsidRPr="00673F54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Колесник А.В.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  <w:vAlign w:val="center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знаний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«Я Пушкина читаю вновь…»</w:t>
            </w:r>
          </w:p>
        </w:tc>
        <w:tc>
          <w:tcPr>
            <w:tcW w:w="1479" w:type="dxa"/>
            <w:vAlign w:val="center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06.06.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52" w:type="dxa"/>
            <w:vAlign w:val="center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2055" w:type="dxa"/>
            <w:vAlign w:val="center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Дубинова</w:t>
            </w:r>
            <w:proofErr w:type="spellEnd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М.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E7C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  <w:p w:rsidR="00542AD7" w:rsidRPr="004E4E7C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7C">
              <w:rPr>
                <w:rFonts w:ascii="Times New Roman" w:hAnsi="Times New Roman"/>
                <w:bCs/>
                <w:sz w:val="24"/>
                <w:szCs w:val="24"/>
              </w:rPr>
              <w:t>«Пушкинские сказки помним без подсказки»</w:t>
            </w:r>
          </w:p>
        </w:tc>
        <w:tc>
          <w:tcPr>
            <w:tcW w:w="1479" w:type="dxa"/>
          </w:tcPr>
          <w:p w:rsidR="00542AD7" w:rsidRPr="004E4E7C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Белгорода»,</w:t>
            </w:r>
          </w:p>
          <w:p w:rsidR="00542AD7" w:rsidRDefault="00542AD7" w:rsidP="0054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</w:t>
            </w:r>
          </w:p>
          <w:p w:rsidR="00542AD7" w:rsidRDefault="00542AD7" w:rsidP="0054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№17,</w:t>
            </w:r>
          </w:p>
          <w:p w:rsidR="00542AD7" w:rsidRPr="004E4E7C" w:rsidRDefault="00542AD7" w:rsidP="0054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Конева, 11</w:t>
            </w:r>
          </w:p>
        </w:tc>
        <w:tc>
          <w:tcPr>
            <w:tcW w:w="2055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 А.</w:t>
            </w:r>
          </w:p>
          <w:p w:rsidR="00542AD7" w:rsidRPr="004E4E7C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E7C">
              <w:rPr>
                <w:rFonts w:ascii="Times New Roman" w:hAnsi="Times New Roman" w:cs="Times New Roman"/>
                <w:sz w:val="24"/>
                <w:szCs w:val="24"/>
              </w:rPr>
              <w:t>Ласкаева</w:t>
            </w:r>
            <w:proofErr w:type="spellEnd"/>
            <w:r w:rsidRPr="004E4E7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Литературно-художественный квест </w:t>
            </w:r>
            <w:r w:rsidRPr="00F3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«Пушкинское ассорти»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33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 20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2055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Божко Н.В.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542AD7" w:rsidRPr="00141D59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5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праздник «Поэт, хранимый памятью народа»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542AD7" w:rsidRPr="00141D59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06.06.</w:t>
            </w:r>
            <w:r w:rsidRPr="00141D5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</w:p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542AD7" w:rsidRPr="00141D59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</w:tc>
        <w:tc>
          <w:tcPr>
            <w:tcW w:w="2055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141D59" w:rsidRDefault="00542AD7" w:rsidP="0054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59">
              <w:rPr>
                <w:rFonts w:ascii="Times New Roman" w:hAnsi="Times New Roman" w:cs="Times New Roman"/>
                <w:bCs/>
                <w:sz w:val="24"/>
                <w:szCs w:val="24"/>
              </w:rPr>
              <w:t>Солдатова С.П.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Мастер-класс по </w:t>
            </w:r>
            <w:r w:rsidRPr="00F33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изготовлению сказочного героя сказки А.С.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33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Пушкина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мастерской великого поэта»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6.06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 20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2055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Божко Н.В.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«Там, на неведомых дорожках…»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542AD7" w:rsidRPr="0031691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1 –й Мичуринский пер., 8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базе </w:t>
            </w: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542AD7" w:rsidRPr="0031691E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71»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dxa"/>
          </w:tcPr>
          <w:p w:rsidR="00542AD7" w:rsidRPr="0031691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Чеховская Е.Ю.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542AD7" w:rsidRPr="00013A2E" w:rsidRDefault="00542AD7" w:rsidP="00542A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2E">
              <w:rPr>
                <w:rFonts w:ascii="Times New Roman" w:hAnsi="Times New Roman"/>
                <w:sz w:val="24"/>
                <w:szCs w:val="24"/>
                <w:lang w:eastAsia="ru-RU"/>
              </w:rPr>
              <w:t>Сказочная кутерьма</w:t>
            </w:r>
          </w:p>
          <w:p w:rsidR="00542AD7" w:rsidRDefault="00542AD7" w:rsidP="00542A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 дорогам сказок </w:t>
            </w:r>
          </w:p>
          <w:p w:rsidR="00542AD7" w:rsidRPr="00013A2E" w:rsidRDefault="00542AD7" w:rsidP="00542A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2E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Пушкина»</w:t>
            </w:r>
          </w:p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6.06.24</w:t>
            </w:r>
          </w:p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</w:p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  <w:tc>
          <w:tcPr>
            <w:tcW w:w="2055" w:type="dxa"/>
          </w:tcPr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E">
              <w:rPr>
                <w:rFonts w:ascii="Times New Roman" w:hAnsi="Times New Roman" w:cs="Times New Roman"/>
                <w:sz w:val="24"/>
                <w:szCs w:val="24"/>
              </w:rPr>
              <w:t>Матюхина И.А.</w:t>
            </w:r>
          </w:p>
          <w:p w:rsidR="00542AD7" w:rsidRPr="00013A2E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-ринг 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«В тридевятом царстве,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в Пушкинском государстве»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1 –й Мичуринский пер., 8</w:t>
            </w:r>
          </w:p>
        </w:tc>
        <w:tc>
          <w:tcPr>
            <w:tcW w:w="2055" w:type="dxa"/>
          </w:tcPr>
          <w:p w:rsidR="00542AD7" w:rsidRPr="0031691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Чеховская Е.Ю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поединок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«И кот ученый свои мне сказки говорил…»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06.06.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14,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Озембловского</w:t>
            </w:r>
            <w:proofErr w:type="spellEnd"/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055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Т.А.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31691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скамейка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«Что за прелес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эти сказки»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06.06.</w:t>
            </w:r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18,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eastAsia="Calibri" w:hAnsi="Times New Roman" w:cs="Times New Roman"/>
                <w:sz w:val="24"/>
                <w:szCs w:val="24"/>
              </w:rPr>
              <w:t>ул. Макаренко, 6-А</w:t>
            </w:r>
          </w:p>
        </w:tc>
        <w:tc>
          <w:tcPr>
            <w:tcW w:w="2055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>Рахматулина</w:t>
            </w:r>
            <w:proofErr w:type="spellEnd"/>
            <w:r w:rsidRPr="00F33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рудит-лото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«Пушкин.Дети.RU»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6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бульвар,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52-а</w:t>
            </w:r>
          </w:p>
        </w:tc>
        <w:tc>
          <w:tcPr>
            <w:tcW w:w="2055" w:type="dxa"/>
          </w:tcPr>
          <w:p w:rsidR="00542AD7" w:rsidRPr="0031691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Кононенко С.М.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2B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</w:t>
            </w:r>
            <w:r w:rsidRPr="00F33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ратурный гастрономический тур </w:t>
            </w:r>
          </w:p>
          <w:p w:rsidR="00542AD7" w:rsidRPr="00673F54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 Пушкиным за одним столом»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Кирпичная, 65-Б</w:t>
            </w:r>
          </w:p>
        </w:tc>
        <w:tc>
          <w:tcPr>
            <w:tcW w:w="2055" w:type="dxa"/>
          </w:tcPr>
          <w:p w:rsidR="00542AD7" w:rsidRPr="00673F54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Колесник А.В.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Читательский марафон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«Он наш поэт, он наша слава!»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Кирпичная, 65-Б</w:t>
            </w:r>
          </w:p>
        </w:tc>
        <w:tc>
          <w:tcPr>
            <w:tcW w:w="2055" w:type="dxa"/>
          </w:tcPr>
          <w:p w:rsidR="00542AD7" w:rsidRPr="00673F54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Колесник А.В.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аседание читательского клуба «Череда»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«Нет у него середины» </w:t>
            </w:r>
          </w:p>
        </w:tc>
        <w:tc>
          <w:tcPr>
            <w:tcW w:w="1479" w:type="dxa"/>
          </w:tcPr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Белгорода»,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библиотека-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  <w:p w:rsidR="00542AD7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бульвар,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52-а</w:t>
            </w:r>
          </w:p>
        </w:tc>
        <w:tc>
          <w:tcPr>
            <w:tcW w:w="2055" w:type="dxa"/>
          </w:tcPr>
          <w:p w:rsidR="00542AD7" w:rsidRPr="0031691E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Онацкая Т.А.</w:t>
            </w:r>
          </w:p>
          <w:p w:rsidR="00542AD7" w:rsidRPr="00F332B0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2B0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F332B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42AD7" w:rsidRPr="00F332B0" w:rsidTr="00586A47">
        <w:trPr>
          <w:jc w:val="center"/>
        </w:trPr>
        <w:tc>
          <w:tcPr>
            <w:tcW w:w="561" w:type="dxa"/>
          </w:tcPr>
          <w:p w:rsidR="00542AD7" w:rsidRPr="007655F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42AD7" w:rsidRPr="007655F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Конкурс детского рисунка «Царскосельская осень» </w:t>
            </w:r>
          </w:p>
        </w:tc>
        <w:tc>
          <w:tcPr>
            <w:tcW w:w="1479" w:type="dxa"/>
          </w:tcPr>
          <w:p w:rsidR="00542AD7" w:rsidRPr="007655F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52" w:type="dxa"/>
          </w:tcPr>
          <w:p w:rsidR="00542AD7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542AD7" w:rsidRPr="00CF238F" w:rsidRDefault="00542AD7" w:rsidP="00542A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542AD7" w:rsidRDefault="00542AD7" w:rsidP="00542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542AD7" w:rsidRPr="007655FF" w:rsidRDefault="00542AD7" w:rsidP="00542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055" w:type="dxa"/>
          </w:tcPr>
          <w:p w:rsidR="00542AD7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42AD7" w:rsidRPr="007655FF" w:rsidRDefault="00542AD7" w:rsidP="0054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F">
              <w:rPr>
                <w:rFonts w:ascii="Times New Roman" w:hAnsi="Times New Roman" w:cs="Times New Roman"/>
                <w:sz w:val="24"/>
                <w:szCs w:val="24"/>
              </w:rPr>
              <w:t>Северинова С.А.</w:t>
            </w:r>
          </w:p>
        </w:tc>
      </w:tr>
    </w:tbl>
    <w:p w:rsidR="004151AA" w:rsidRPr="004151AA" w:rsidRDefault="004151AA" w:rsidP="00415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51AA" w:rsidRPr="0041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AA"/>
    <w:rsid w:val="00046E4A"/>
    <w:rsid w:val="000F6A03"/>
    <w:rsid w:val="00100B88"/>
    <w:rsid w:val="001555D7"/>
    <w:rsid w:val="0031691E"/>
    <w:rsid w:val="00351F38"/>
    <w:rsid w:val="00377581"/>
    <w:rsid w:val="004151AA"/>
    <w:rsid w:val="00516FBF"/>
    <w:rsid w:val="00542AD7"/>
    <w:rsid w:val="00586A47"/>
    <w:rsid w:val="005D64DB"/>
    <w:rsid w:val="00673F54"/>
    <w:rsid w:val="00875D41"/>
    <w:rsid w:val="008C3B90"/>
    <w:rsid w:val="008C5F65"/>
    <w:rsid w:val="008F1FDF"/>
    <w:rsid w:val="00912717"/>
    <w:rsid w:val="00A03DA4"/>
    <w:rsid w:val="00A7798E"/>
    <w:rsid w:val="00AC766D"/>
    <w:rsid w:val="00AF42C0"/>
    <w:rsid w:val="00B7384C"/>
    <w:rsid w:val="00B73A60"/>
    <w:rsid w:val="00CF4111"/>
    <w:rsid w:val="00D44B31"/>
    <w:rsid w:val="00F1718C"/>
    <w:rsid w:val="00F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7280C-53F1-4783-AF77-1B24F88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51F38"/>
    <w:rPr>
      <w:b/>
      <w:bCs/>
    </w:rPr>
  </w:style>
  <w:style w:type="paragraph" w:styleId="a5">
    <w:name w:val="No Spacing"/>
    <w:link w:val="a6"/>
    <w:uiPriority w:val="1"/>
    <w:qFormat/>
    <w:rsid w:val="00351F3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5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WS-24</cp:lastModifiedBy>
  <cp:revision>27</cp:revision>
  <dcterms:created xsi:type="dcterms:W3CDTF">2024-01-29T12:31:00Z</dcterms:created>
  <dcterms:modified xsi:type="dcterms:W3CDTF">2024-02-05T11:22:00Z</dcterms:modified>
</cp:coreProperties>
</file>